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1" w:rsidRDefault="00357FC1" w:rsidP="00357FC1">
      <w:pPr>
        <w:spacing w:after="0" w:line="240" w:lineRule="auto"/>
        <w:jc w:val="center"/>
        <w:rPr>
          <w:rFonts w:ascii="Times New Roman" w:hAnsi="Times New Roman"/>
          <w:kern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CC9F3" wp14:editId="099C588E">
            <wp:simplePos x="0" y="0"/>
            <wp:positionH relativeFrom="column">
              <wp:posOffset>-527050</wp:posOffset>
            </wp:positionH>
            <wp:positionV relativeFrom="paragraph">
              <wp:posOffset>-155575</wp:posOffset>
            </wp:positionV>
            <wp:extent cx="858520" cy="1068705"/>
            <wp:effectExtent l="0" t="0" r="0" b="0"/>
            <wp:wrapNone/>
            <wp:docPr id="1" name="Рисунок 1" descr="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kern w:val="28"/>
        </w:rPr>
        <w:t>РОССИЙСКАЯ  ФЕДЕРАЦИЯ</w:t>
      </w:r>
    </w:p>
    <w:p w:rsidR="00357FC1" w:rsidRDefault="00357FC1" w:rsidP="00357FC1">
      <w:pPr>
        <w:spacing w:after="0" w:line="240" w:lineRule="auto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</w:rPr>
        <w:t>РОСТОВСКАЯ ОБЛАСТЬ</w:t>
      </w:r>
    </w:p>
    <w:p w:rsidR="00357FC1" w:rsidRDefault="00357FC1" w:rsidP="00357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57FC1" w:rsidRDefault="00357FC1" w:rsidP="00357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Шахты Ростовской области</w:t>
      </w:r>
    </w:p>
    <w:p w:rsidR="00357FC1" w:rsidRDefault="00357FC1" w:rsidP="00357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№37»</w:t>
      </w:r>
    </w:p>
    <w:p w:rsidR="00357FC1" w:rsidRDefault="00357FC1" w:rsidP="00357FC1">
      <w:pPr>
        <w:tabs>
          <w:tab w:val="center" w:pos="5102"/>
          <w:tab w:val="left" w:pos="78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(МБОУ СОШ № 37 г. Шахты)</w:t>
      </w:r>
      <w:r>
        <w:rPr>
          <w:rFonts w:ascii="Times New Roman" w:hAnsi="Times New Roman"/>
          <w:b/>
          <w:sz w:val="28"/>
          <w:szCs w:val="28"/>
        </w:rPr>
        <w:tab/>
      </w:r>
    </w:p>
    <w:p w:rsidR="00357FC1" w:rsidRDefault="00357FC1" w:rsidP="00357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ЛЮДМИЛЫ КОНДРАТЬЕВОЙ</w:t>
      </w:r>
    </w:p>
    <w:p w:rsidR="00357FC1" w:rsidRDefault="00357FC1" w:rsidP="00357FC1">
      <w:pPr>
        <w:spacing w:line="240" w:lineRule="atLeast"/>
        <w:ind w:left="-567" w:right="-284"/>
        <w:rPr>
          <w:rFonts w:ascii="Times New Roman" w:hAnsi="Times New Roman"/>
          <w:b/>
          <w:spacing w:val="40"/>
          <w:kern w:val="28"/>
          <w:sz w:val="3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346 506 Россия, г. Шахты Ростовской  области  ул. Островского, 26, телефон (8636) 23- 52- 78; факс (8636) 23- 05-98;</w:t>
      </w:r>
      <w:r>
        <w:rPr>
          <w:rFonts w:ascii="Times New Roman" w:hAnsi="Times New Roman"/>
          <w:kern w:val="28"/>
          <w:sz w:val="16"/>
          <w:szCs w:val="16"/>
          <w:u w:val="single"/>
        </w:rPr>
        <w:t xml:space="preserve"> ,</w:t>
      </w:r>
      <w:proofErr w:type="gramStart"/>
      <w:r>
        <w:rPr>
          <w:rFonts w:ascii="Times New Roman" w:hAnsi="Times New Roman"/>
          <w:kern w:val="28"/>
          <w:sz w:val="16"/>
          <w:szCs w:val="16"/>
          <w:u w:val="single"/>
        </w:rPr>
        <w:t>е</w:t>
      </w:r>
      <w:proofErr w:type="gramEnd"/>
      <w:r>
        <w:rPr>
          <w:rFonts w:ascii="Times New Roman" w:hAnsi="Times New Roman"/>
          <w:snapToGrid w:val="0"/>
          <w:kern w:val="28"/>
          <w:sz w:val="16"/>
          <w:szCs w:val="16"/>
          <w:u w:val="single"/>
        </w:rPr>
        <w:t>-</w:t>
      </w:r>
      <w:r>
        <w:rPr>
          <w:rFonts w:ascii="Times New Roman" w:hAnsi="Times New Roman"/>
          <w:snapToGrid w:val="0"/>
          <w:kern w:val="28"/>
          <w:sz w:val="16"/>
          <w:szCs w:val="16"/>
          <w:u w:val="single"/>
          <w:lang w:val="en-US"/>
        </w:rPr>
        <w:t>mail</w:t>
      </w:r>
      <w:r>
        <w:rPr>
          <w:rFonts w:ascii="Times New Roman" w:hAnsi="Times New Roman"/>
          <w:snapToGrid w:val="0"/>
          <w:kern w:val="28"/>
          <w:sz w:val="16"/>
          <w:szCs w:val="16"/>
          <w:u w:val="single"/>
        </w:rPr>
        <w:t xml:space="preserve">:  </w:t>
      </w:r>
      <w:r>
        <w:rPr>
          <w:rFonts w:ascii="Times New Roman" w:hAnsi="Times New Roman"/>
          <w:sz w:val="16"/>
          <w:szCs w:val="16"/>
          <w:u w:val="single"/>
          <w:lang w:val="en-US"/>
        </w:rPr>
        <w:t>KOMIS</w:t>
      </w:r>
      <w:r>
        <w:rPr>
          <w:rFonts w:ascii="Times New Roman" w:hAnsi="Times New Roman"/>
          <w:sz w:val="16"/>
          <w:szCs w:val="16"/>
          <w:u w:val="single"/>
        </w:rPr>
        <w:t>37@</w:t>
      </w:r>
      <w:r>
        <w:rPr>
          <w:rFonts w:ascii="Times New Roman" w:hAnsi="Times New Roman"/>
          <w:sz w:val="16"/>
          <w:szCs w:val="16"/>
          <w:u w:val="single"/>
          <w:lang w:val="en-US"/>
        </w:rPr>
        <w:t>MAIL</w:t>
      </w:r>
      <w:r>
        <w:rPr>
          <w:rFonts w:ascii="Times New Roman" w:hAnsi="Times New Roman"/>
          <w:sz w:val="16"/>
          <w:szCs w:val="16"/>
          <w:u w:val="single"/>
        </w:rPr>
        <w:t>.</w:t>
      </w:r>
      <w:r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6462AF" w:rsidRDefault="006462AF">
      <w:pPr>
        <w:rPr>
          <w:rFonts w:ascii="Times New Roman" w:hAnsi="Times New Roman"/>
          <w:sz w:val="28"/>
          <w:szCs w:val="28"/>
        </w:rPr>
      </w:pPr>
    </w:p>
    <w:p w:rsidR="00357FC1" w:rsidRDefault="00357FC1" w:rsidP="00357F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357FC1">
        <w:rPr>
          <w:rFonts w:ascii="Times New Roman" w:hAnsi="Times New Roman"/>
          <w:sz w:val="28"/>
          <w:szCs w:val="28"/>
        </w:rPr>
        <w:t>о языках обучения в МБОУ  СОШ № 37 г. Шахты</w:t>
      </w:r>
    </w:p>
    <w:p w:rsidR="00357FC1" w:rsidRP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7FC1">
        <w:rPr>
          <w:rFonts w:ascii="Times New Roman" w:hAnsi="Times New Roman"/>
          <w:color w:val="000000"/>
          <w:sz w:val="28"/>
          <w:szCs w:val="28"/>
        </w:rPr>
        <w:t xml:space="preserve">В ОБРАЗОВАТЕЛЬНОЙ  ОРГАНИЗАЦИИ  образовательная деятельность осуществляется на </w:t>
      </w:r>
      <w:r w:rsidRPr="00357FC1">
        <w:rPr>
          <w:rFonts w:ascii="Times New Roman" w:hAnsi="Times New Roman"/>
          <w:b/>
          <w:color w:val="000000"/>
          <w:sz w:val="28"/>
          <w:szCs w:val="28"/>
        </w:rPr>
        <w:t>государственном языке Российской Федерации (русском).</w:t>
      </w:r>
      <w:r w:rsidRPr="00357FC1">
        <w:rPr>
          <w:rFonts w:ascii="Times New Roman" w:hAnsi="Times New Roman"/>
          <w:color w:val="000000"/>
          <w:sz w:val="28"/>
          <w:szCs w:val="28"/>
        </w:rPr>
        <w:t xml:space="preserve"> Изучение русского языка осуществляются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 (</w:t>
      </w:r>
      <w:proofErr w:type="gramStart"/>
      <w:r w:rsidRPr="00357FC1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357F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7FC1">
        <w:rPr>
          <w:rFonts w:ascii="Times New Roman" w:hAnsi="Times New Roman"/>
          <w:color w:val="000000"/>
          <w:sz w:val="28"/>
          <w:szCs w:val="28"/>
        </w:rPr>
        <w:t>2. ст.14 273-ФЗ).</w:t>
      </w:r>
    </w:p>
    <w:p w:rsidR="00357FC1" w:rsidRP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FC1" w:rsidRP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7FC1">
        <w:rPr>
          <w:rFonts w:ascii="Times New Roman" w:hAnsi="Times New Roman"/>
          <w:color w:val="000000"/>
          <w:sz w:val="28"/>
          <w:szCs w:val="28"/>
        </w:rPr>
        <w:t>В ОБРАЗОВАТЕЛЬНОЙ ОРГАНИЗАЦИИ преподается как учебный предмет предметной области «Филология»:</w:t>
      </w:r>
      <w:r w:rsidRPr="00357FC1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57FC1">
        <w:rPr>
          <w:rFonts w:ascii="Times New Roman" w:hAnsi="Times New Roman"/>
          <w:color w:val="000000"/>
          <w:sz w:val="28"/>
          <w:szCs w:val="28"/>
        </w:rPr>
        <w:t xml:space="preserve"> иностранный язык (английский).</w:t>
      </w:r>
    </w:p>
    <w:p w:rsid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FC1" w:rsidRP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МБОУ СОШ №37                                             В.Д. Панчук</w:t>
      </w:r>
      <w:bookmarkStart w:id="0" w:name="_GoBack"/>
      <w:bookmarkEnd w:id="0"/>
    </w:p>
    <w:p w:rsid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FC1" w:rsidRP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161908"/>
          <w:sz w:val="28"/>
          <w:szCs w:val="28"/>
        </w:rPr>
      </w:pPr>
    </w:p>
    <w:p w:rsidR="00357FC1" w:rsidRPr="00357FC1" w:rsidRDefault="00357FC1" w:rsidP="00357FC1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FC1" w:rsidRPr="00357FC1" w:rsidRDefault="00357FC1">
      <w:pPr>
        <w:rPr>
          <w:rFonts w:ascii="Times New Roman" w:hAnsi="Times New Roman"/>
          <w:sz w:val="28"/>
          <w:szCs w:val="28"/>
        </w:rPr>
      </w:pPr>
    </w:p>
    <w:sectPr w:rsidR="00357FC1" w:rsidRPr="0035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1"/>
    <w:rsid w:val="00357FC1"/>
    <w:rsid w:val="006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2018-06-21T07:35:00Z</dcterms:created>
  <dcterms:modified xsi:type="dcterms:W3CDTF">2018-06-21T07:39:00Z</dcterms:modified>
</cp:coreProperties>
</file>