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CC" w:rsidRPr="00F51BCC" w:rsidRDefault="00F51BCC" w:rsidP="00F51B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F51B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Распоряжение Правительства РФ от 12 марта 2020 г. № 597-р</w:t>
      </w:r>
      <w:proofErr w:type="gramStart"/>
      <w:r w:rsidRPr="00F51B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</w:t>
      </w:r>
      <w:proofErr w:type="gramEnd"/>
      <w:r w:rsidRPr="00F51B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мерах по обеспечению безопасности государства, защите здоровья населения </w:t>
      </w:r>
      <w:bookmarkEnd w:id="0"/>
      <w:r w:rsidRPr="00F51B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 нераспространению новой </w:t>
      </w:r>
      <w:proofErr w:type="spellStart"/>
      <w:r w:rsidRPr="00F51B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коронавирусной</w:t>
      </w:r>
      <w:proofErr w:type="spellEnd"/>
      <w:r w:rsidRPr="00F51B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инфекции (2019-nCoV) на территории РФ</w:t>
      </w:r>
    </w:p>
    <w:p w:rsidR="00F51BCC" w:rsidRPr="00F51BCC" w:rsidRDefault="00F51BCC" w:rsidP="00F51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марта 2020 </w:t>
      </w:r>
    </w:p>
    <w:p w:rsidR="00F51BCC" w:rsidRPr="00F51BCC" w:rsidRDefault="00F51BCC" w:rsidP="00F51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0"/>
      <w:bookmarkEnd w:id="1"/>
      <w:r w:rsidRPr="00F51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безопасности государства, защиты здоровья населения и нераспространения новой </w:t>
      </w:r>
      <w:proofErr w:type="spellStart"/>
      <w:r w:rsidRPr="00F51B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F51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(2019-nCoV) на территории Российской Федерации:</w:t>
      </w:r>
    </w:p>
    <w:p w:rsidR="00F51BCC" w:rsidRPr="00F51BCC" w:rsidRDefault="00F51BCC" w:rsidP="00F51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BCC">
        <w:rPr>
          <w:rFonts w:ascii="Times New Roman" w:eastAsia="Times New Roman" w:hAnsi="Times New Roman" w:cs="Times New Roman"/>
          <w:sz w:val="24"/>
          <w:szCs w:val="24"/>
          <w:lang w:eastAsia="ru-RU"/>
        </w:rPr>
        <w:t>1. ФСБ России с 00 часов 00 минут по московскому времени 13 марта 2020 г. временно приостановить:</w:t>
      </w:r>
    </w:p>
    <w:p w:rsidR="00F51BCC" w:rsidRPr="00F51BCC" w:rsidRDefault="00F51BCC" w:rsidP="00F51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B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 через государственную границу Российской Федерации граждан Итальянской Республики, въезжающих на территорию Российской Федерации в целях обучения и осуществления трудовой деятельности, а также в частных, туристических и транзитных целях;</w:t>
      </w:r>
    </w:p>
    <w:p w:rsidR="00F51BCC" w:rsidRPr="00F51BCC" w:rsidRDefault="00F51BCC" w:rsidP="00F51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1B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 через государственную границу Российской Федерации иностранных граждан и лиц без гражданства, прибывающих с территории Итальянской Республики, въезжающих на территорию Российской Федерации в целях обучения и осуществления трудовой деятельности, а также в частных, туристических и транзитных целях, за исключением граждан государств - членов Евразийского экономического союза, а также экипажей воздушных судов, членов официальных делегаций и лиц, имеющих вид на жительство в</w:t>
      </w:r>
      <w:proofErr w:type="gramEnd"/>
      <w:r w:rsidRPr="00F51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F51BCC" w:rsidRPr="00F51BCC" w:rsidRDefault="00F51BCC" w:rsidP="00F51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proofErr w:type="gramStart"/>
      <w:r w:rsidRPr="00F51B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Росавиации</w:t>
      </w:r>
      <w:proofErr w:type="spellEnd"/>
      <w:r w:rsidRPr="00F51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суточный срок проинформировать соответствующие авиакомпании о временном запрете перевозки иностранных граждан и лиц без гражданства с территории Итальянской Республики в целях транзитного проезда через территорию Российской Федерации (в рамках статьи 31 Федерального закона "О порядке выезда из Российской Федерации и въезда в Российскую Федерацию").</w:t>
      </w:r>
      <w:proofErr w:type="gramEnd"/>
    </w:p>
    <w:p w:rsidR="00F51BCC" w:rsidRPr="00F51BCC" w:rsidRDefault="00F51BCC" w:rsidP="00F51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B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МВД России и его территориальным органам с 00 часов 00 минут по московскому времени 13 марта 2020 г. временно приостановить:</w:t>
      </w:r>
    </w:p>
    <w:p w:rsidR="00F51BCC" w:rsidRPr="00F51BCC" w:rsidRDefault="00F51BCC" w:rsidP="00F51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B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документов, оформление и выдачу приглашений на въезд в Российскую Федерацию с частной целью, в целях обучения и осуществления трудовой деятельности гражданам Итальянской Республики, а также разрешений на привлечение и использование иностранных работников и разрешений на работу гражданам Итальянской Республики, находящимся за пределами территории Российской Федерации;</w:t>
      </w:r>
    </w:p>
    <w:p w:rsidR="00F51BCC" w:rsidRPr="00F51BCC" w:rsidRDefault="00F51BCC" w:rsidP="00F51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B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документов, оформление и выдачу приглашений на въезд в Российскую Федерацию с частной целью, в целях обучения и осуществления трудовой деятельности иностранным гражданам и лицам без гражданства, находящимся либо проживающим на территории Итальянской Республики, а также разрешений на привлечение и использование иностранных работников и разрешений на работу указанным гражданам.</w:t>
      </w:r>
    </w:p>
    <w:p w:rsidR="00F51BCC" w:rsidRPr="00F51BCC" w:rsidRDefault="00F51BCC" w:rsidP="00F51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B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МИДу России с 00 часов 00 минут по московскому времени 13 марта 2020 г. временно приостановить:</w:t>
      </w:r>
    </w:p>
    <w:p w:rsidR="00F51BCC" w:rsidRPr="00F51BCC" w:rsidRDefault="00F51BCC" w:rsidP="00F51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1B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документов, оформление и выдачу рабочих, частных, учебных, туристических и транзитных виз гражданам Итальянской Республики в дипломатических и консульских учреждениях Российской Федерации;</w:t>
      </w:r>
      <w:proofErr w:type="gramEnd"/>
    </w:p>
    <w:p w:rsidR="00F51BCC" w:rsidRPr="00F51BCC" w:rsidRDefault="00F51BCC" w:rsidP="00F51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B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документов, оформление и выдачу рабочих, частных, учебных и туристических виз иностранным гражданам и лицам без гражданства, находящимся либо проживающим на территории Итальянской Республики, в Посольстве и консульских учреждениях Российской Федерации в Итальянской Республике;</w:t>
      </w:r>
    </w:p>
    <w:p w:rsidR="00F51BCC" w:rsidRPr="00F51BCC" w:rsidRDefault="00F51BCC" w:rsidP="00F51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B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документов, оформление и выдачу транзитных виз иностранным гражданам и лицам без гражданства, находящимся либо проживающим на территории Итальянской Республики;</w:t>
      </w:r>
    </w:p>
    <w:p w:rsidR="00F51BCC" w:rsidRPr="00F51BCC" w:rsidRDefault="00F51BCC" w:rsidP="00F51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BC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 приостановить оформление виз в форме электронного документа гражданам Итальянской Республики.</w:t>
      </w:r>
    </w:p>
    <w:p w:rsidR="00F51BCC" w:rsidRPr="00F51BCC" w:rsidRDefault="00F51BCC" w:rsidP="00F51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B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МИДу России уведомить Итальянскую Сторону о предусмотренных мерах, подчеркнув, что они обоснованы особыми обстоятельствами и носят исключительно временный характер.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3"/>
        <w:gridCol w:w="3053"/>
      </w:tblGrid>
      <w:tr w:rsidR="00F51BCC" w:rsidRPr="00F51BCC" w:rsidTr="00F51BCC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51BCC" w:rsidRPr="00F51BCC" w:rsidRDefault="00F51BCC" w:rsidP="00F5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F5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Российской Федерации </w:t>
            </w:r>
          </w:p>
        </w:tc>
        <w:tc>
          <w:tcPr>
            <w:tcW w:w="2500" w:type="pct"/>
            <w:vAlign w:val="center"/>
            <w:hideMark/>
          </w:tcPr>
          <w:p w:rsidR="00F51BCC" w:rsidRPr="00F51BCC" w:rsidRDefault="00F51BCC" w:rsidP="00F5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</w:t>
            </w:r>
            <w:proofErr w:type="spellStart"/>
            <w:r w:rsidRPr="00F5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Мишустин</w:t>
            </w:r>
            <w:proofErr w:type="spellEnd"/>
            <w:r w:rsidRPr="00F5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C45B2" w:rsidRDefault="002C45B2"/>
    <w:sectPr w:rsidR="002C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9F"/>
    <w:rsid w:val="002C45B2"/>
    <w:rsid w:val="0041409F"/>
    <w:rsid w:val="00F5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1B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1B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5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1B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1B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5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5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3047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2020-03-20T05:37:00Z</dcterms:created>
  <dcterms:modified xsi:type="dcterms:W3CDTF">2020-03-20T05:38:00Z</dcterms:modified>
</cp:coreProperties>
</file>